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27" w:rsidRDefault="003F1027" w:rsidP="003F1027">
      <w:pPr>
        <w:autoSpaceDE w:val="0"/>
        <w:autoSpaceDN w:val="0"/>
        <w:adjustRightInd w:val="0"/>
        <w:snapToGrid w:val="0"/>
        <w:rPr>
          <w:rFonts w:asciiTheme="minorEastAsia" w:hAnsiTheme="minorEastAsia" w:cs="宋体"/>
          <w:b/>
          <w:kern w:val="0"/>
          <w:sz w:val="24"/>
          <w:szCs w:val="24"/>
          <w:lang w:val="zh-CN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  <w:lang w:val="zh-CN"/>
        </w:rPr>
        <w:t xml:space="preserve">  附件二</w:t>
      </w:r>
    </w:p>
    <w:p w:rsidR="003F1027" w:rsidRDefault="003F1027" w:rsidP="003F1027">
      <w:pPr>
        <w:autoSpaceDE w:val="0"/>
        <w:autoSpaceDN w:val="0"/>
        <w:adjustRightInd w:val="0"/>
        <w:snapToGrid w:val="0"/>
        <w:rPr>
          <w:rFonts w:asciiTheme="minorEastAsia" w:hAnsiTheme="minorEastAsia" w:cs="宋体"/>
          <w:b/>
          <w:kern w:val="0"/>
          <w:sz w:val="24"/>
          <w:szCs w:val="24"/>
          <w:lang w:val="zh-CN"/>
        </w:rPr>
      </w:pPr>
    </w:p>
    <w:p w:rsidR="003C5CA3" w:rsidRDefault="003F1027" w:rsidP="003F1027">
      <w:pPr>
        <w:autoSpaceDE w:val="0"/>
        <w:autoSpaceDN w:val="0"/>
        <w:adjustRightInd w:val="0"/>
        <w:snapToGrid w:val="0"/>
        <w:rPr>
          <w:rFonts w:asciiTheme="minorEastAsia" w:hAnsiTheme="minorEastAsia" w:cs="宋体"/>
          <w:b/>
          <w:kern w:val="0"/>
          <w:sz w:val="24"/>
          <w:szCs w:val="24"/>
          <w:lang w:val="zh-CN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  <w:lang w:val="zh-CN"/>
        </w:rPr>
        <w:t xml:space="preserve">             </w:t>
      </w:r>
      <w:bookmarkStart w:id="0" w:name="_GoBack"/>
      <w:bookmarkEnd w:id="0"/>
      <w:r>
        <w:rPr>
          <w:rFonts w:asciiTheme="minorEastAsia" w:hAnsiTheme="minorEastAsia" w:cs="宋体" w:hint="eastAsia"/>
          <w:b/>
          <w:kern w:val="0"/>
          <w:sz w:val="24"/>
          <w:szCs w:val="24"/>
          <w:lang w:val="zh-CN"/>
        </w:rPr>
        <w:t xml:space="preserve"> </w:t>
      </w:r>
      <w:r w:rsidR="002743CF">
        <w:rPr>
          <w:rFonts w:asciiTheme="minorEastAsia" w:hAnsiTheme="minorEastAsia" w:cs="宋体" w:hint="eastAsia"/>
          <w:b/>
          <w:kern w:val="0"/>
          <w:sz w:val="24"/>
          <w:szCs w:val="24"/>
          <w:lang w:val="zh-CN"/>
        </w:rPr>
        <w:t>202</w:t>
      </w:r>
      <w:r w:rsidR="00A55F06">
        <w:rPr>
          <w:rFonts w:asciiTheme="minorEastAsia" w:hAnsiTheme="minorEastAsia" w:cs="宋体"/>
          <w:b/>
          <w:kern w:val="0"/>
          <w:sz w:val="24"/>
          <w:szCs w:val="24"/>
          <w:lang w:val="zh-CN"/>
        </w:rPr>
        <w:t>2</w:t>
      </w:r>
      <w:r w:rsidR="003C5CA3" w:rsidRPr="00C17B7C">
        <w:rPr>
          <w:rFonts w:asciiTheme="minorEastAsia" w:hAnsiTheme="minorEastAsia" w:cs="宋体" w:hint="eastAsia"/>
          <w:b/>
          <w:kern w:val="0"/>
          <w:sz w:val="24"/>
          <w:szCs w:val="24"/>
          <w:lang w:val="zh-CN"/>
        </w:rPr>
        <w:t>年度</w:t>
      </w:r>
      <w:r w:rsidR="00F918C8" w:rsidRPr="00C17B7C">
        <w:rPr>
          <w:rFonts w:asciiTheme="minorEastAsia" w:hAnsiTheme="minorEastAsia" w:cs="宋体" w:hint="eastAsia"/>
          <w:b/>
          <w:kern w:val="0"/>
          <w:sz w:val="24"/>
          <w:szCs w:val="24"/>
          <w:lang w:val="zh-CN"/>
        </w:rPr>
        <w:t>南京大学“</w:t>
      </w:r>
      <w:r w:rsidR="0083180B" w:rsidRPr="00C17B7C">
        <w:rPr>
          <w:rFonts w:asciiTheme="minorEastAsia" w:hAnsiTheme="minorEastAsia" w:cs="宋体" w:hint="eastAsia"/>
          <w:b/>
          <w:kern w:val="0"/>
          <w:sz w:val="24"/>
          <w:szCs w:val="24"/>
          <w:lang w:val="zh-CN"/>
        </w:rPr>
        <w:t>郑钢</w:t>
      </w:r>
      <w:r w:rsidR="00F918C8" w:rsidRPr="00C17B7C">
        <w:rPr>
          <w:rFonts w:asciiTheme="minorEastAsia" w:hAnsiTheme="minorEastAsia" w:cs="宋体" w:hint="eastAsia"/>
          <w:b/>
          <w:kern w:val="0"/>
          <w:sz w:val="24"/>
          <w:szCs w:val="24"/>
          <w:lang w:val="zh-CN"/>
        </w:rPr>
        <w:t>菁英</w:t>
      </w:r>
      <w:r w:rsidR="0083180B" w:rsidRPr="00C17B7C">
        <w:rPr>
          <w:rFonts w:asciiTheme="minorEastAsia" w:hAnsiTheme="minorEastAsia" w:cs="宋体" w:hint="eastAsia"/>
          <w:b/>
          <w:kern w:val="0"/>
          <w:sz w:val="24"/>
          <w:szCs w:val="24"/>
          <w:lang w:val="zh-CN"/>
        </w:rPr>
        <w:t>奖学金</w:t>
      </w:r>
      <w:r w:rsidR="00F918C8" w:rsidRPr="00C17B7C">
        <w:rPr>
          <w:rFonts w:asciiTheme="minorEastAsia" w:hAnsiTheme="minorEastAsia" w:cs="宋体" w:hint="eastAsia"/>
          <w:b/>
          <w:kern w:val="0"/>
          <w:sz w:val="24"/>
          <w:szCs w:val="24"/>
          <w:lang w:val="zh-CN"/>
        </w:rPr>
        <w:t>”</w:t>
      </w:r>
      <w:r>
        <w:rPr>
          <w:rFonts w:asciiTheme="minorEastAsia" w:hAnsiTheme="minorEastAsia" w:cs="宋体" w:hint="eastAsia"/>
          <w:b/>
          <w:kern w:val="0"/>
          <w:sz w:val="24"/>
          <w:szCs w:val="24"/>
          <w:lang w:val="zh-CN"/>
        </w:rPr>
        <w:t>评选条件</w:t>
      </w:r>
    </w:p>
    <w:p w:rsidR="003F1027" w:rsidRPr="00C17B7C" w:rsidRDefault="003F1027" w:rsidP="00E504A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宋体" w:hint="eastAsia"/>
          <w:b/>
          <w:kern w:val="0"/>
          <w:sz w:val="24"/>
          <w:szCs w:val="24"/>
          <w:lang w:val="zh-CN"/>
        </w:rPr>
      </w:pPr>
    </w:p>
    <w:p w:rsidR="00F918C8" w:rsidRPr="00C17B7C" w:rsidRDefault="00F918C8" w:rsidP="009346A4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  <w:lang w:val="zh-CN"/>
        </w:rPr>
      </w:pPr>
      <w:r w:rsidRPr="00C17B7C">
        <w:rPr>
          <w:rFonts w:ascii="仿宋" w:eastAsia="仿宋" w:hAnsi="仿宋" w:cs="宋体" w:hint="eastAsia"/>
          <w:kern w:val="0"/>
          <w:sz w:val="24"/>
          <w:szCs w:val="24"/>
          <w:lang w:val="zh-CN"/>
        </w:rPr>
        <w:t>为落实立德树人根本任务，培养学生创新创业能力、领导力、科研能力和金融证券行业研究能力等，努力培育和塑造卓越的未来领军人才，南京大学与郑钢校友合作设立“郑钢菁英奖学金”。</w:t>
      </w:r>
    </w:p>
    <w:p w:rsidR="00A52CF2" w:rsidRPr="009346A4" w:rsidRDefault="00A52CF2" w:rsidP="009346A4">
      <w:pPr>
        <w:autoSpaceDE w:val="0"/>
        <w:autoSpaceDN w:val="0"/>
        <w:adjustRightInd w:val="0"/>
        <w:spacing w:after="200" w:line="400" w:lineRule="exact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  <w:lang w:val="zh-CN"/>
        </w:rPr>
      </w:pPr>
      <w:r w:rsidRPr="009346A4">
        <w:rPr>
          <w:rFonts w:ascii="仿宋" w:eastAsia="仿宋" w:hAnsi="仿宋" w:cs="宋体" w:hint="eastAsia"/>
          <w:b/>
          <w:kern w:val="0"/>
          <w:sz w:val="24"/>
          <w:szCs w:val="24"/>
          <w:lang w:val="zh-CN"/>
        </w:rPr>
        <w:t>评奖条件</w:t>
      </w:r>
    </w:p>
    <w:p w:rsidR="00A52CF2" w:rsidRPr="009346A4" w:rsidRDefault="00A52CF2" w:rsidP="009346A4">
      <w:pPr>
        <w:autoSpaceDE w:val="0"/>
        <w:autoSpaceDN w:val="0"/>
        <w:adjustRightInd w:val="0"/>
        <w:spacing w:after="200" w:line="400" w:lineRule="exact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  <w:lang w:val="zh-CN"/>
        </w:rPr>
      </w:pPr>
      <w:r w:rsidRPr="009346A4">
        <w:rPr>
          <w:rFonts w:ascii="仿宋" w:eastAsia="仿宋" w:hAnsi="仿宋" w:cs="宋体" w:hint="eastAsia"/>
          <w:b/>
          <w:kern w:val="0"/>
          <w:sz w:val="24"/>
          <w:szCs w:val="24"/>
          <w:lang w:val="zh-CN"/>
        </w:rPr>
        <w:t>1</w:t>
      </w:r>
      <w:r w:rsidR="00442ACB" w:rsidRPr="009346A4">
        <w:rPr>
          <w:rFonts w:ascii="仿宋" w:eastAsia="仿宋" w:hAnsi="仿宋" w:cs="宋体" w:hint="eastAsia"/>
          <w:b/>
          <w:kern w:val="0"/>
          <w:sz w:val="24"/>
          <w:szCs w:val="24"/>
          <w:lang w:val="zh-CN"/>
        </w:rPr>
        <w:t>.</w:t>
      </w:r>
      <w:r w:rsidRPr="009346A4">
        <w:rPr>
          <w:rFonts w:ascii="仿宋" w:eastAsia="仿宋" w:hAnsi="仿宋" w:cs="宋体" w:hint="eastAsia"/>
          <w:b/>
          <w:kern w:val="0"/>
          <w:sz w:val="24"/>
          <w:szCs w:val="24"/>
          <w:lang w:val="zh-CN"/>
        </w:rPr>
        <w:t>拥护中国共产党的领导，热爱社会主义祖国；</w:t>
      </w:r>
    </w:p>
    <w:p w:rsidR="00A52CF2" w:rsidRPr="009346A4" w:rsidRDefault="00A52CF2" w:rsidP="009346A4">
      <w:pPr>
        <w:autoSpaceDE w:val="0"/>
        <w:autoSpaceDN w:val="0"/>
        <w:adjustRightInd w:val="0"/>
        <w:spacing w:after="200" w:line="400" w:lineRule="exact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  <w:lang w:val="zh-CN"/>
        </w:rPr>
      </w:pPr>
      <w:r w:rsidRPr="009346A4">
        <w:rPr>
          <w:rFonts w:ascii="仿宋" w:eastAsia="仿宋" w:hAnsi="仿宋" w:cs="宋体" w:hint="eastAsia"/>
          <w:b/>
          <w:kern w:val="0"/>
          <w:sz w:val="24"/>
          <w:szCs w:val="24"/>
          <w:lang w:val="zh-CN"/>
        </w:rPr>
        <w:t>2</w:t>
      </w:r>
      <w:r w:rsidR="00442ACB" w:rsidRPr="009346A4">
        <w:rPr>
          <w:rFonts w:ascii="仿宋" w:eastAsia="仿宋" w:hAnsi="仿宋" w:cs="宋体" w:hint="eastAsia"/>
          <w:b/>
          <w:kern w:val="0"/>
          <w:sz w:val="24"/>
          <w:szCs w:val="24"/>
          <w:lang w:val="zh-CN"/>
        </w:rPr>
        <w:t>.</w:t>
      </w:r>
      <w:r w:rsidRPr="009346A4">
        <w:rPr>
          <w:rFonts w:ascii="仿宋" w:eastAsia="仿宋" w:hAnsi="仿宋" w:cs="宋体" w:hint="eastAsia"/>
          <w:b/>
          <w:kern w:val="0"/>
          <w:sz w:val="24"/>
          <w:szCs w:val="24"/>
          <w:lang w:val="zh-CN"/>
        </w:rPr>
        <w:t>遵守宪法和法律，遵守学校规章制度，诚实守信，道德品质优良；</w:t>
      </w:r>
    </w:p>
    <w:p w:rsidR="00442ACB" w:rsidRPr="009346A4" w:rsidRDefault="00442ACB" w:rsidP="009346A4">
      <w:pPr>
        <w:autoSpaceDE w:val="0"/>
        <w:autoSpaceDN w:val="0"/>
        <w:adjustRightInd w:val="0"/>
        <w:spacing w:after="200" w:line="400" w:lineRule="exact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9346A4">
        <w:rPr>
          <w:rFonts w:ascii="仿宋" w:eastAsia="仿宋" w:hAnsi="仿宋" w:cs="宋体" w:hint="eastAsia"/>
          <w:b/>
          <w:kern w:val="0"/>
          <w:sz w:val="24"/>
          <w:szCs w:val="24"/>
        </w:rPr>
        <w:t>3.专业基础扎实，学习成绩良好，学习、研究和交流能力强，有一定跨学科的知识储备，综合素质良好;</w:t>
      </w:r>
    </w:p>
    <w:p w:rsidR="00442ACB" w:rsidRPr="009346A4" w:rsidRDefault="00442ACB" w:rsidP="009346A4">
      <w:pPr>
        <w:autoSpaceDE w:val="0"/>
        <w:autoSpaceDN w:val="0"/>
        <w:adjustRightInd w:val="0"/>
        <w:spacing w:after="200" w:line="400" w:lineRule="exact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9346A4">
        <w:rPr>
          <w:rFonts w:ascii="仿宋" w:eastAsia="仿宋" w:hAnsi="仿宋" w:cs="宋体" w:hint="eastAsia"/>
          <w:b/>
          <w:kern w:val="0"/>
          <w:sz w:val="24"/>
          <w:szCs w:val="24"/>
        </w:rPr>
        <w:t>4.创新意识和开拓精神强，积极参加各类创新创业和金融投资项目及竞赛，表现优异，具有突出的科研发展潜质;</w:t>
      </w:r>
    </w:p>
    <w:p w:rsidR="00442ACB" w:rsidRPr="009346A4" w:rsidRDefault="00442ACB" w:rsidP="009346A4">
      <w:pPr>
        <w:autoSpaceDE w:val="0"/>
        <w:autoSpaceDN w:val="0"/>
        <w:adjustRightInd w:val="0"/>
        <w:spacing w:after="200" w:line="400" w:lineRule="exact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9346A4">
        <w:rPr>
          <w:rFonts w:ascii="仿宋" w:eastAsia="仿宋" w:hAnsi="仿宋" w:cs="宋体" w:hint="eastAsia"/>
          <w:b/>
          <w:kern w:val="0"/>
          <w:sz w:val="24"/>
          <w:szCs w:val="24"/>
        </w:rPr>
        <w:t>5.领导才能强，作为负责人积极组织校内外学生活动;</w:t>
      </w:r>
    </w:p>
    <w:p w:rsidR="00442ACB" w:rsidRPr="009346A4" w:rsidRDefault="00442ACB" w:rsidP="009346A4">
      <w:pPr>
        <w:autoSpaceDE w:val="0"/>
        <w:autoSpaceDN w:val="0"/>
        <w:adjustRightInd w:val="0"/>
        <w:spacing w:after="200" w:line="400" w:lineRule="exact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9346A4">
        <w:rPr>
          <w:rFonts w:ascii="仿宋" w:eastAsia="仿宋" w:hAnsi="仿宋" w:cs="宋体" w:hint="eastAsia"/>
          <w:b/>
          <w:kern w:val="0"/>
          <w:sz w:val="24"/>
          <w:szCs w:val="24"/>
        </w:rPr>
        <w:t>6.社会责任感和仁爱理念强，积极投身社会实践和</w:t>
      </w:r>
      <w:r w:rsidR="00A861FF" w:rsidRPr="009346A4">
        <w:rPr>
          <w:rFonts w:ascii="仿宋" w:eastAsia="仿宋" w:hAnsi="仿宋" w:cs="宋体" w:hint="eastAsia"/>
          <w:b/>
          <w:kern w:val="0"/>
          <w:sz w:val="24"/>
          <w:szCs w:val="24"/>
        </w:rPr>
        <w:t>公益活动。获得过“郑钢菁英奖学金”的同学，符合条件的可继续申请，但用过的成果不得再次使用。</w:t>
      </w:r>
    </w:p>
    <w:sectPr w:rsidR="00442ACB" w:rsidRPr="009346A4" w:rsidSect="003F1027">
      <w:pgSz w:w="11906" w:h="16838"/>
      <w:pgMar w:top="1077" w:right="1134" w:bottom="45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13" w:rsidRDefault="003E2313" w:rsidP="001B1D66">
      <w:r>
        <w:separator/>
      </w:r>
    </w:p>
  </w:endnote>
  <w:endnote w:type="continuationSeparator" w:id="0">
    <w:p w:rsidR="003E2313" w:rsidRDefault="003E2313" w:rsidP="001B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13" w:rsidRDefault="003E2313" w:rsidP="001B1D66">
      <w:r>
        <w:separator/>
      </w:r>
    </w:p>
  </w:footnote>
  <w:footnote w:type="continuationSeparator" w:id="0">
    <w:p w:rsidR="003E2313" w:rsidRDefault="003E2313" w:rsidP="001B1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A3"/>
    <w:rsid w:val="00007693"/>
    <w:rsid w:val="00035258"/>
    <w:rsid w:val="000658BF"/>
    <w:rsid w:val="000B6002"/>
    <w:rsid w:val="000B7B62"/>
    <w:rsid w:val="000C095B"/>
    <w:rsid w:val="000F5EF7"/>
    <w:rsid w:val="001002EB"/>
    <w:rsid w:val="00125A85"/>
    <w:rsid w:val="00161106"/>
    <w:rsid w:val="00183578"/>
    <w:rsid w:val="001A120D"/>
    <w:rsid w:val="001B1D66"/>
    <w:rsid w:val="001C238A"/>
    <w:rsid w:val="001D6756"/>
    <w:rsid w:val="001E15BD"/>
    <w:rsid w:val="0021383C"/>
    <w:rsid w:val="00246573"/>
    <w:rsid w:val="00253DBE"/>
    <w:rsid w:val="002743CF"/>
    <w:rsid w:val="002A6380"/>
    <w:rsid w:val="002E1FDE"/>
    <w:rsid w:val="002F0E35"/>
    <w:rsid w:val="003217E0"/>
    <w:rsid w:val="003227C0"/>
    <w:rsid w:val="00337789"/>
    <w:rsid w:val="00361A98"/>
    <w:rsid w:val="00373DDD"/>
    <w:rsid w:val="00384180"/>
    <w:rsid w:val="0038597A"/>
    <w:rsid w:val="00385A64"/>
    <w:rsid w:val="003C5CA3"/>
    <w:rsid w:val="003D2950"/>
    <w:rsid w:val="003E2313"/>
    <w:rsid w:val="003F1027"/>
    <w:rsid w:val="00442ACB"/>
    <w:rsid w:val="00466BF7"/>
    <w:rsid w:val="004933BE"/>
    <w:rsid w:val="004961E8"/>
    <w:rsid w:val="004B5861"/>
    <w:rsid w:val="004F065D"/>
    <w:rsid w:val="00501D3A"/>
    <w:rsid w:val="00552363"/>
    <w:rsid w:val="005E2E22"/>
    <w:rsid w:val="006115BE"/>
    <w:rsid w:val="00651BE7"/>
    <w:rsid w:val="006949A0"/>
    <w:rsid w:val="006C514D"/>
    <w:rsid w:val="00707840"/>
    <w:rsid w:val="00711636"/>
    <w:rsid w:val="007122FF"/>
    <w:rsid w:val="00725CB3"/>
    <w:rsid w:val="007263EA"/>
    <w:rsid w:val="00756F28"/>
    <w:rsid w:val="007D56B0"/>
    <w:rsid w:val="007D7B06"/>
    <w:rsid w:val="007E6280"/>
    <w:rsid w:val="007F2604"/>
    <w:rsid w:val="0083180B"/>
    <w:rsid w:val="0083259A"/>
    <w:rsid w:val="00840918"/>
    <w:rsid w:val="00846434"/>
    <w:rsid w:val="009346A4"/>
    <w:rsid w:val="009808D7"/>
    <w:rsid w:val="00986FBA"/>
    <w:rsid w:val="009D358C"/>
    <w:rsid w:val="009F2667"/>
    <w:rsid w:val="00A13F99"/>
    <w:rsid w:val="00A25B1F"/>
    <w:rsid w:val="00A52CF2"/>
    <w:rsid w:val="00A55F06"/>
    <w:rsid w:val="00A62469"/>
    <w:rsid w:val="00A7754E"/>
    <w:rsid w:val="00A861FF"/>
    <w:rsid w:val="00A96ABE"/>
    <w:rsid w:val="00AB0545"/>
    <w:rsid w:val="00AD1F0E"/>
    <w:rsid w:val="00AF1D8A"/>
    <w:rsid w:val="00B07247"/>
    <w:rsid w:val="00B14E3C"/>
    <w:rsid w:val="00B16AE7"/>
    <w:rsid w:val="00B26031"/>
    <w:rsid w:val="00B467C2"/>
    <w:rsid w:val="00B5703A"/>
    <w:rsid w:val="00B94D4D"/>
    <w:rsid w:val="00BD07C3"/>
    <w:rsid w:val="00BD26C4"/>
    <w:rsid w:val="00C17B7C"/>
    <w:rsid w:val="00C815D6"/>
    <w:rsid w:val="00CD66A8"/>
    <w:rsid w:val="00CF1A28"/>
    <w:rsid w:val="00D2640C"/>
    <w:rsid w:val="00D27E78"/>
    <w:rsid w:val="00D34E21"/>
    <w:rsid w:val="00DC3AF7"/>
    <w:rsid w:val="00DC7403"/>
    <w:rsid w:val="00DD504C"/>
    <w:rsid w:val="00DF47B6"/>
    <w:rsid w:val="00E26C9A"/>
    <w:rsid w:val="00E504AE"/>
    <w:rsid w:val="00E73DAE"/>
    <w:rsid w:val="00E868CD"/>
    <w:rsid w:val="00E8762E"/>
    <w:rsid w:val="00EA6015"/>
    <w:rsid w:val="00EB3B3E"/>
    <w:rsid w:val="00F5493E"/>
    <w:rsid w:val="00F652E2"/>
    <w:rsid w:val="00F676FF"/>
    <w:rsid w:val="00F905B4"/>
    <w:rsid w:val="00F91804"/>
    <w:rsid w:val="00F918C8"/>
    <w:rsid w:val="00FA1E4D"/>
    <w:rsid w:val="00FD2C0F"/>
    <w:rsid w:val="00FE0EF9"/>
    <w:rsid w:val="00FE5D5A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A75E3F"/>
  <w15:docId w15:val="{76CEEE29-E466-4CEE-AFF5-AB8A6C2E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CA3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D66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D66"/>
    <w:rPr>
      <w:rFonts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16110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E0EF9"/>
    <w:pPr>
      <w:ind w:firstLineChars="200" w:firstLine="420"/>
    </w:pPr>
    <w:rPr>
      <w:rFonts w:ascii="Times New Roman" w:eastAsia="宋体" w:hAnsi="Times New Roman"/>
      <w:szCs w:val="24"/>
    </w:rPr>
  </w:style>
  <w:style w:type="table" w:styleId="a9">
    <w:name w:val="Table Grid"/>
    <w:basedOn w:val="a1"/>
    <w:uiPriority w:val="59"/>
    <w:rsid w:val="00FE0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15D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815D6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C84D-45D1-458B-9E62-20A371DF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王硕杨(0109001)</dc:creator>
  <cp:lastModifiedBy>王亚军</cp:lastModifiedBy>
  <cp:revision>33</cp:revision>
  <cp:lastPrinted>2021-11-17T09:18:00Z</cp:lastPrinted>
  <dcterms:created xsi:type="dcterms:W3CDTF">2020-11-11T06:20:00Z</dcterms:created>
  <dcterms:modified xsi:type="dcterms:W3CDTF">2022-11-07T07:28:00Z</dcterms:modified>
</cp:coreProperties>
</file>